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C048" w14:textId="77777777" w:rsidR="002C6AB2" w:rsidRDefault="00B5773F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252525"/>
        </w:rPr>
        <w:t>Az önkormányzat költségvetési, a költségvetés teljesítési és szakmai tevékenységének bemutatására, értékelésére vonatkozó adatainak jogszabályban meghatározott köre.</w:t>
      </w:r>
      <w:r>
        <w:rPr>
          <w:rFonts w:ascii="Times New Roman" w:hAnsi="Times New Roman"/>
          <w:b/>
          <w:bCs/>
        </w:rPr>
        <w:t xml:space="preserve"> </w:t>
      </w:r>
    </w:p>
    <w:p w14:paraId="0D6A0CB0" w14:textId="77777777" w:rsidR="001320AF" w:rsidRDefault="001320AF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0B48D24E" w14:textId="77777777" w:rsidR="001320AF" w:rsidRDefault="001320AF">
      <w:pPr>
        <w:pStyle w:val="Tblzattartalom"/>
        <w:jc w:val="center"/>
        <w:rPr>
          <w:rFonts w:ascii="Times New Roman" w:hAnsi="Times New Roman"/>
        </w:rPr>
      </w:pPr>
    </w:p>
    <w:p w14:paraId="3CC83CE2" w14:textId="77777777" w:rsidR="002C6AB2" w:rsidRDefault="002C6AB2">
      <w:pPr>
        <w:pStyle w:val="Tblzattartalom"/>
        <w:jc w:val="center"/>
        <w:rPr>
          <w:rFonts w:ascii="Times New Roman" w:hAnsi="Times New Roman"/>
        </w:rPr>
      </w:pPr>
    </w:p>
    <w:p w14:paraId="68D482D1" w14:textId="3BF97E70" w:rsidR="002C6AB2" w:rsidRPr="001320AF" w:rsidRDefault="001320AF">
      <w:pPr>
        <w:jc w:val="both"/>
        <w:rPr>
          <w:rFonts w:ascii="Times New Roman" w:hAnsi="Times New Roman"/>
          <w:color w:val="C9211E"/>
          <w:u w:val="single"/>
        </w:rPr>
      </w:pPr>
      <w:r w:rsidRPr="001320AF">
        <w:rPr>
          <w:rFonts w:ascii="Times New Roman" w:hAnsi="Times New Roman"/>
          <w:color w:val="C9211E"/>
          <w:u w:val="single"/>
        </w:rPr>
        <w:t>Nyírcsászári Község Önkormányzat</w:t>
      </w:r>
    </w:p>
    <w:p w14:paraId="4383F041" w14:textId="77777777" w:rsidR="001320AF" w:rsidRDefault="001320AF">
      <w:pPr>
        <w:jc w:val="both"/>
        <w:rPr>
          <w:rFonts w:ascii="Times New Roman" w:hAnsi="Times New Roman"/>
        </w:rPr>
      </w:pPr>
    </w:p>
    <w:p w14:paraId="46E945CC" w14:textId="77777777" w:rsidR="001320AF" w:rsidRDefault="001320AF">
      <w:pPr>
        <w:jc w:val="both"/>
        <w:rPr>
          <w:rFonts w:ascii="Times New Roman" w:hAnsi="Times New Roman"/>
        </w:rPr>
      </w:pPr>
    </w:p>
    <w:p w14:paraId="23D59B6B" w14:textId="77777777" w:rsidR="001320AF" w:rsidRPr="001320AF" w:rsidRDefault="00B5773F">
      <w:pPr>
        <w:jc w:val="both"/>
        <w:rPr>
          <w:rFonts w:ascii="Times New Roman" w:hAnsi="Times New Roman"/>
          <w:b/>
          <w:bCs/>
        </w:rPr>
      </w:pPr>
      <w:r w:rsidRPr="001320AF">
        <w:rPr>
          <w:rFonts w:ascii="Times New Roman" w:hAnsi="Times New Roman"/>
          <w:b/>
          <w:bCs/>
        </w:rPr>
        <w:t xml:space="preserve">Költségvetés: </w:t>
      </w:r>
    </w:p>
    <w:p w14:paraId="3BAB682A" w14:textId="18FAFB3C" w:rsidR="002C6AB2" w:rsidRDefault="001320AF" w:rsidP="001320AF">
      <w:pPr>
        <w:ind w:left="709"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rendelet: </w:t>
      </w:r>
      <w:hyperlink r:id="rId4" w:history="1">
        <w:r w:rsidRPr="00684350">
          <w:rPr>
            <w:rStyle w:val="Hiperhivatkozs"/>
            <w:rFonts w:ascii="Times New Roman" w:hAnsi="Times New Roman"/>
          </w:rPr>
          <w:t>https://or.njt.hu/eli/732110/r/2025/4</w:t>
        </w:r>
      </w:hyperlink>
    </w:p>
    <w:p w14:paraId="603E473B" w14:textId="77777777" w:rsidR="001320AF" w:rsidRDefault="001320AF">
      <w:pPr>
        <w:jc w:val="both"/>
        <w:rPr>
          <w:rFonts w:ascii="Times New Roman" w:hAnsi="Times New Roman"/>
          <w:color w:val="C9211E"/>
        </w:rPr>
      </w:pPr>
    </w:p>
    <w:p w14:paraId="19E916FA" w14:textId="41AF7274" w:rsidR="001320AF" w:rsidRDefault="001320AF" w:rsidP="001320AF">
      <w:pPr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C9211E"/>
        </w:rPr>
        <w:tab/>
        <w:t>jegyzőkönyvek: https://nyircsaszari.hu/jegyzokonyvek/</w:t>
      </w:r>
    </w:p>
    <w:p w14:paraId="3197782F" w14:textId="77777777" w:rsidR="001320AF" w:rsidRDefault="001320AF">
      <w:pPr>
        <w:jc w:val="both"/>
        <w:rPr>
          <w:rFonts w:ascii="Times New Roman" w:hAnsi="Times New Roman"/>
        </w:rPr>
      </w:pPr>
    </w:p>
    <w:p w14:paraId="46A83374" w14:textId="77777777" w:rsidR="001320AF" w:rsidRDefault="001320AF">
      <w:pPr>
        <w:jc w:val="both"/>
        <w:rPr>
          <w:rFonts w:ascii="Times New Roman" w:hAnsi="Times New Roman"/>
        </w:rPr>
      </w:pPr>
    </w:p>
    <w:p w14:paraId="25A4347F" w14:textId="77777777" w:rsidR="001320AF" w:rsidRDefault="001320AF">
      <w:pPr>
        <w:jc w:val="both"/>
        <w:rPr>
          <w:rFonts w:ascii="Times New Roman" w:hAnsi="Times New Roman"/>
        </w:rPr>
      </w:pPr>
    </w:p>
    <w:p w14:paraId="4ABAD5EB" w14:textId="77777777" w:rsidR="001320AF" w:rsidRPr="001320AF" w:rsidRDefault="00B5773F">
      <w:pPr>
        <w:jc w:val="both"/>
        <w:rPr>
          <w:rFonts w:ascii="Times New Roman" w:hAnsi="Times New Roman"/>
          <w:b/>
          <w:bCs/>
        </w:rPr>
      </w:pPr>
      <w:r w:rsidRPr="001320AF">
        <w:rPr>
          <w:rFonts w:ascii="Times New Roman" w:hAnsi="Times New Roman"/>
          <w:b/>
          <w:bCs/>
        </w:rPr>
        <w:t xml:space="preserve">Zárszámadás: </w:t>
      </w:r>
    </w:p>
    <w:p w14:paraId="43926444" w14:textId="3B7C600B" w:rsidR="002C6AB2" w:rsidRDefault="001320AF" w:rsidP="001320AF">
      <w:pPr>
        <w:ind w:left="709" w:firstLine="709"/>
        <w:jc w:val="both"/>
      </w:pPr>
      <w:r>
        <w:rPr>
          <w:rFonts w:ascii="Times New Roman" w:hAnsi="Times New Roman"/>
        </w:rPr>
        <w:t xml:space="preserve">rendelet: </w:t>
      </w:r>
      <w:hyperlink r:id="rId5" w:history="1">
        <w:r w:rsidRPr="00684350">
          <w:rPr>
            <w:rStyle w:val="Hiperhivatkozs"/>
            <w:rFonts w:ascii="Times New Roman" w:hAnsi="Times New Roman"/>
          </w:rPr>
          <w:t>https://or.njt.hu/eli/732110/r/2025/7</w:t>
        </w:r>
      </w:hyperlink>
    </w:p>
    <w:p w14:paraId="3A972AC7" w14:textId="77777777" w:rsidR="001320AF" w:rsidRDefault="001320AF">
      <w:pPr>
        <w:jc w:val="both"/>
        <w:rPr>
          <w:rFonts w:hint="eastAsia"/>
        </w:rPr>
      </w:pPr>
    </w:p>
    <w:p w14:paraId="1BCF2B86" w14:textId="64B575C4" w:rsidR="002C6AB2" w:rsidRDefault="001320AF">
      <w:pPr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C9211E"/>
        </w:rPr>
        <w:tab/>
        <w:t xml:space="preserve">jegyzőkönyvek: </w:t>
      </w:r>
      <w:hyperlink r:id="rId6" w:history="1">
        <w:r w:rsidRPr="00684350">
          <w:rPr>
            <w:rStyle w:val="Hiperhivatkozs"/>
            <w:rFonts w:ascii="Times New Roman" w:hAnsi="Times New Roman"/>
          </w:rPr>
          <w:t>https://nyircsaszari.hu/jegyzokonyvek/</w:t>
        </w:r>
      </w:hyperlink>
    </w:p>
    <w:p w14:paraId="27B7FF40" w14:textId="77777777" w:rsidR="001320AF" w:rsidRDefault="001320AF">
      <w:pPr>
        <w:jc w:val="both"/>
        <w:rPr>
          <w:rFonts w:ascii="Times New Roman" w:hAnsi="Times New Roman"/>
          <w:color w:val="C9211E"/>
        </w:rPr>
      </w:pPr>
    </w:p>
    <w:p w14:paraId="41C65FDE" w14:textId="77777777" w:rsidR="001320AF" w:rsidRDefault="001320AF">
      <w:pPr>
        <w:jc w:val="both"/>
        <w:rPr>
          <w:rFonts w:ascii="Times New Roman" w:hAnsi="Times New Roman"/>
          <w:color w:val="C9211E"/>
        </w:rPr>
      </w:pPr>
    </w:p>
    <w:p w14:paraId="1EC352DD" w14:textId="77777777" w:rsidR="001320AF" w:rsidRDefault="001320AF">
      <w:pPr>
        <w:jc w:val="both"/>
        <w:rPr>
          <w:rFonts w:ascii="Times New Roman" w:hAnsi="Times New Roman"/>
          <w:color w:val="C9211E"/>
        </w:rPr>
      </w:pPr>
    </w:p>
    <w:p w14:paraId="4CDEFC7A" w14:textId="62EFA615" w:rsidR="001320AF" w:rsidRDefault="001320AF">
      <w:pPr>
        <w:jc w:val="both"/>
        <w:rPr>
          <w:rFonts w:ascii="Times New Roman" w:hAnsi="Times New Roman"/>
          <w:color w:val="C9211E"/>
          <w:u w:val="single"/>
        </w:rPr>
      </w:pPr>
      <w:r w:rsidRPr="001320AF">
        <w:rPr>
          <w:rFonts w:ascii="Times New Roman" w:hAnsi="Times New Roman"/>
          <w:color w:val="C9211E"/>
          <w:u w:val="single"/>
        </w:rPr>
        <w:t>Nyírcsászári Közös Önkormányzat Hivatala</w:t>
      </w:r>
    </w:p>
    <w:p w14:paraId="55B3C038" w14:textId="14E54DE2" w:rsidR="001320AF" w:rsidRDefault="001320AF">
      <w:pPr>
        <w:jc w:val="both"/>
        <w:rPr>
          <w:rFonts w:ascii="Times New Roman" w:hAnsi="Times New Roman"/>
          <w:color w:val="C9211E"/>
          <w:u w:val="single"/>
        </w:rPr>
      </w:pPr>
      <w:r>
        <w:rPr>
          <w:rFonts w:ascii="Times New Roman" w:hAnsi="Times New Roman"/>
          <w:color w:val="C9211E"/>
          <w:u w:val="single"/>
        </w:rPr>
        <w:t>(ezt valahogy jó lenne elkülöníteni a község önkormányzatától és ide felrakni a vonatkozó döntéseket.</w:t>
      </w:r>
    </w:p>
    <w:p w14:paraId="0D0DF80E" w14:textId="77777777" w:rsidR="001320AF" w:rsidRPr="001320AF" w:rsidRDefault="001320AF">
      <w:pPr>
        <w:jc w:val="both"/>
        <w:rPr>
          <w:rFonts w:ascii="Times New Roman" w:hAnsi="Times New Roman"/>
          <w:color w:val="C9211E"/>
          <w:u w:val="single"/>
        </w:rPr>
      </w:pPr>
    </w:p>
    <w:sectPr w:rsidR="001320AF" w:rsidRPr="001320A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B2"/>
    <w:rsid w:val="001320AF"/>
    <w:rsid w:val="002C6AB2"/>
    <w:rsid w:val="0043309F"/>
    <w:rsid w:val="00652BED"/>
    <w:rsid w:val="00B5773F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498B"/>
  <w15:docId w15:val="{D051E719-180A-49D5-BFE3-2D94B28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character" w:styleId="Feloldatlanmegemlts">
    <w:name w:val="Unresolved Mention"/>
    <w:basedOn w:val="Bekezdsalapbettpusa"/>
    <w:uiPriority w:val="99"/>
    <w:semiHidden/>
    <w:unhideWhenUsed/>
    <w:rsid w:val="00132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ircsaszari.hu/jegyzokonyvek/" TargetMode="External"/><Relationship Id="rId5" Type="http://schemas.openxmlformats.org/officeDocument/2006/relationships/hyperlink" Target="https://or.njt.hu/eli/732110/r/2025/7" TargetMode="External"/><Relationship Id="rId4" Type="http://schemas.openxmlformats.org/officeDocument/2006/relationships/hyperlink" Target="https://or.njt.hu/eli/732110/r/2025/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657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2026-01-29T09:22:00Z</dcterms:created>
  <dcterms:modified xsi:type="dcterms:W3CDTF">2026-04-16T14:15:00Z</dcterms:modified>
  <dc:language>hu-HU</dc:language>
</cp:coreProperties>
</file>