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45F6E" w14:textId="77777777" w:rsidR="003D1579" w:rsidRDefault="0065075B">
      <w:pPr>
        <w:pStyle w:val="Tblzattartalom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 közfeladatot ellátó szerv által alapított közalapítványok neve, székhelye, elérhetősége (postai címe, telefonszáma, elektronikus levélcíme), alapító okirata, kezelő szervének tagjai</w:t>
      </w:r>
    </w:p>
    <w:p w14:paraId="636DD9EC" w14:textId="77777777" w:rsidR="003D1579" w:rsidRDefault="003D1579">
      <w:pPr>
        <w:pStyle w:val="Tblzattartalom"/>
        <w:jc w:val="center"/>
        <w:rPr>
          <w:rFonts w:ascii="Times New Roman" w:hAnsi="Times New Roman"/>
          <w:b/>
          <w:bCs/>
        </w:rPr>
      </w:pPr>
    </w:p>
    <w:p w14:paraId="084E2035" w14:textId="77777777" w:rsidR="003D1579" w:rsidRDefault="0065075B">
      <w:pPr>
        <w:pStyle w:val="Tblzattartalo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Településünk esetében nincs ilyen adat.</w:t>
      </w:r>
    </w:p>
    <w:p w14:paraId="38365331" w14:textId="77777777" w:rsidR="003D1579" w:rsidRDefault="003D1579">
      <w:pPr>
        <w:pStyle w:val="Tblzattartalom"/>
        <w:jc w:val="both"/>
        <w:rPr>
          <w:rFonts w:ascii="Times New Roman" w:hAnsi="Times New Roman"/>
        </w:rPr>
      </w:pPr>
    </w:p>
    <w:sectPr w:rsidR="003D1579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579"/>
    <w:rsid w:val="003D1579"/>
    <w:rsid w:val="005662A7"/>
    <w:rsid w:val="0065075B"/>
    <w:rsid w:val="007E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AE3E8"/>
  <w15:docId w15:val="{D98AB8F6-1249-4D19-8198-E32DE10F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customStyle="1" w:styleId="Tblzattartalom">
    <w:name w:val="Táblázattartalom"/>
    <w:basedOn w:val="Norm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198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DELL</cp:lastModifiedBy>
  <cp:revision>3</cp:revision>
  <dcterms:created xsi:type="dcterms:W3CDTF">2026-01-22T18:45:00Z</dcterms:created>
  <dcterms:modified xsi:type="dcterms:W3CDTF">2026-04-16T13:58:00Z</dcterms:modified>
  <dc:language>hu-HU</dc:language>
</cp:coreProperties>
</file>